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27" w:rsidRPr="00C043FC" w:rsidRDefault="00C043FC" w:rsidP="009C2527">
      <w:pPr>
        <w:ind w:firstLine="48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9C2527" w:rsidRPr="00C043FC"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77224D" w:rsidRPr="00C043FC" w:rsidRDefault="00C043FC" w:rsidP="00F91BF5">
      <w:pPr>
        <w:ind w:firstLine="48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77224D" w:rsidRPr="00C043FC">
        <w:rPr>
          <w:rFonts w:ascii="Times New Roman" w:hAnsi="Times New Roman" w:cs="Times New Roman"/>
          <w:sz w:val="20"/>
          <w:szCs w:val="20"/>
          <w:lang w:val="uk-UA"/>
        </w:rPr>
        <w:t xml:space="preserve">Постановою Ради Правління </w:t>
      </w:r>
    </w:p>
    <w:p w:rsidR="0077224D" w:rsidRPr="00C043FC" w:rsidRDefault="00C043FC" w:rsidP="00F91BF5">
      <w:pPr>
        <w:ind w:firstLine="48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77224D" w:rsidRPr="00C043FC">
        <w:rPr>
          <w:rFonts w:ascii="Times New Roman" w:hAnsi="Times New Roman" w:cs="Times New Roman"/>
          <w:sz w:val="20"/>
          <w:szCs w:val="20"/>
          <w:lang w:val="uk-UA"/>
        </w:rPr>
        <w:t>ГО «ТСО УКРАЇНИ»</w:t>
      </w:r>
    </w:p>
    <w:p w:rsidR="0077224D" w:rsidRDefault="00C043FC" w:rsidP="00F91BF5">
      <w:pPr>
        <w:ind w:firstLine="48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67ABA" w:rsidRPr="00C043FC">
        <w:rPr>
          <w:rFonts w:ascii="Times New Roman" w:hAnsi="Times New Roman" w:cs="Times New Roman"/>
          <w:sz w:val="20"/>
          <w:szCs w:val="20"/>
          <w:lang w:val="uk-UA"/>
        </w:rPr>
        <w:t>протокол № 03</w:t>
      </w:r>
      <w:r w:rsidR="0077224D" w:rsidRPr="00C043FC">
        <w:rPr>
          <w:rFonts w:ascii="Times New Roman" w:hAnsi="Times New Roman" w:cs="Times New Roman"/>
          <w:sz w:val="20"/>
          <w:szCs w:val="20"/>
          <w:lang w:val="uk-UA"/>
        </w:rPr>
        <w:t xml:space="preserve"> від</w:t>
      </w:r>
      <w:r w:rsidR="00E20F96" w:rsidRPr="00C043FC">
        <w:rPr>
          <w:rFonts w:ascii="Times New Roman" w:hAnsi="Times New Roman" w:cs="Times New Roman"/>
          <w:sz w:val="20"/>
          <w:szCs w:val="20"/>
          <w:lang w:val="uk-UA"/>
        </w:rPr>
        <w:t xml:space="preserve"> 15 </w:t>
      </w:r>
      <w:r w:rsidR="0077224D" w:rsidRPr="00C043FC">
        <w:rPr>
          <w:rFonts w:ascii="Times New Roman" w:hAnsi="Times New Roman" w:cs="Times New Roman"/>
          <w:sz w:val="20"/>
          <w:szCs w:val="20"/>
          <w:lang w:val="uk-UA"/>
        </w:rPr>
        <w:t>березня 2017 р.</w:t>
      </w:r>
    </w:p>
    <w:p w:rsidR="00274936" w:rsidRDefault="00274936" w:rsidP="00F91BF5">
      <w:pPr>
        <w:ind w:firstLine="4820"/>
        <w:rPr>
          <w:rFonts w:ascii="Times New Roman" w:hAnsi="Times New Roman" w:cs="Times New Roman"/>
          <w:sz w:val="20"/>
          <w:szCs w:val="20"/>
          <w:lang w:val="uk-UA"/>
        </w:rPr>
      </w:pPr>
    </w:p>
    <w:p w:rsidR="00274936" w:rsidRDefault="00274936" w:rsidP="00F91BF5">
      <w:pPr>
        <w:ind w:firstLine="48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E43571">
        <w:rPr>
          <w:rFonts w:ascii="Times New Roman" w:hAnsi="Times New Roman" w:cs="Times New Roman"/>
          <w:sz w:val="20"/>
          <w:szCs w:val="20"/>
          <w:lang w:val="uk-UA"/>
        </w:rPr>
        <w:t>ВНЕСЕНІ ЗМІНИ</w:t>
      </w:r>
    </w:p>
    <w:p w:rsidR="00274936" w:rsidRPr="00C043FC" w:rsidRDefault="00274936" w:rsidP="00274936">
      <w:pPr>
        <w:ind w:firstLine="48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43FC">
        <w:rPr>
          <w:rFonts w:ascii="Times New Roman" w:hAnsi="Times New Roman" w:cs="Times New Roman"/>
          <w:sz w:val="20"/>
          <w:szCs w:val="20"/>
          <w:lang w:val="uk-UA"/>
        </w:rPr>
        <w:t xml:space="preserve">Постановою Ради Правління </w:t>
      </w:r>
    </w:p>
    <w:p w:rsidR="00274936" w:rsidRPr="00C043FC" w:rsidRDefault="00274936" w:rsidP="00274936">
      <w:pPr>
        <w:ind w:firstLine="48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43FC">
        <w:rPr>
          <w:rFonts w:ascii="Times New Roman" w:hAnsi="Times New Roman" w:cs="Times New Roman"/>
          <w:sz w:val="20"/>
          <w:szCs w:val="20"/>
          <w:lang w:val="uk-UA"/>
        </w:rPr>
        <w:t>ГО «ТСО УКРАЇНИ»</w:t>
      </w:r>
    </w:p>
    <w:p w:rsidR="00274936" w:rsidRDefault="00274936" w:rsidP="00274936">
      <w:pPr>
        <w:ind w:firstLine="48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протокол № 05</w:t>
      </w:r>
      <w:r w:rsidRPr="00C043FC">
        <w:rPr>
          <w:rFonts w:ascii="Times New Roman" w:hAnsi="Times New Roman" w:cs="Times New Roman"/>
          <w:sz w:val="20"/>
          <w:szCs w:val="20"/>
          <w:lang w:val="uk-UA"/>
        </w:rPr>
        <w:t xml:space="preserve"> від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28</w:t>
      </w:r>
      <w:r w:rsidRPr="00C043F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березня 2018</w:t>
      </w:r>
      <w:r w:rsidRPr="00C043FC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274936" w:rsidRPr="00C043FC" w:rsidRDefault="00274936" w:rsidP="00F91BF5">
      <w:pPr>
        <w:ind w:firstLine="4820"/>
        <w:rPr>
          <w:rFonts w:ascii="Times New Roman" w:hAnsi="Times New Roman" w:cs="Times New Roman"/>
          <w:sz w:val="20"/>
          <w:szCs w:val="20"/>
          <w:lang w:val="uk-UA"/>
        </w:rPr>
      </w:pPr>
    </w:p>
    <w:p w:rsidR="00F91BF5" w:rsidRPr="00C043FC" w:rsidRDefault="00F91BF5" w:rsidP="00F91BF5">
      <w:pPr>
        <w:ind w:firstLine="4820"/>
        <w:rPr>
          <w:rFonts w:ascii="Times New Roman" w:hAnsi="Times New Roman" w:cs="Times New Roman"/>
          <w:sz w:val="20"/>
          <w:szCs w:val="20"/>
          <w:lang w:val="uk-UA"/>
        </w:rPr>
      </w:pPr>
    </w:p>
    <w:p w:rsidR="00C043FC" w:rsidRDefault="00F91BF5" w:rsidP="00F91BF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43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 О Л О Ж Е Н </w:t>
      </w:r>
      <w:proofErr w:type="spellStart"/>
      <w:r w:rsidRPr="00C043FC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C043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  <w:r w:rsidR="0077224D" w:rsidRPr="00C043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91BF5" w:rsidRPr="00C043FC" w:rsidRDefault="0077224D" w:rsidP="00F91BF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43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ПОЧЕСНЕ ЗВАННЯ </w:t>
      </w:r>
    </w:p>
    <w:p w:rsidR="00F91BF5" w:rsidRPr="00C043FC" w:rsidRDefault="0077224D" w:rsidP="00F91BF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43FC">
        <w:rPr>
          <w:rFonts w:ascii="Times New Roman" w:hAnsi="Times New Roman" w:cs="Times New Roman"/>
          <w:b/>
          <w:sz w:val="24"/>
          <w:szCs w:val="24"/>
          <w:lang w:val="uk-UA"/>
        </w:rPr>
        <w:t>«ВЕТЕРАН ТОВАРИСТВА СПРИЯННЯ ОБОРОНІ УКРАЇНИ»</w:t>
      </w:r>
    </w:p>
    <w:p w:rsidR="00F91BF5" w:rsidRPr="00C043FC" w:rsidRDefault="00F91BF5" w:rsidP="00F91BF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1BF5" w:rsidRPr="0077224D" w:rsidRDefault="00256996" w:rsidP="0025699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224D">
        <w:rPr>
          <w:rFonts w:ascii="Times New Roman" w:hAnsi="Times New Roman" w:cs="Times New Roman"/>
          <w:b/>
          <w:sz w:val="24"/>
          <w:szCs w:val="24"/>
          <w:lang w:val="uk-UA"/>
        </w:rPr>
        <w:t>. Загальні положення</w:t>
      </w:r>
    </w:p>
    <w:p w:rsidR="00F91BF5" w:rsidRPr="0077224D" w:rsidRDefault="00F91BF5" w:rsidP="0098221D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Почесне звання «Ветеран Товариства сприяння обороні України» встановлюється для нагородження штатних працівників </w:t>
      </w:r>
      <w:r w:rsidR="00872063" w:rsidRPr="0077224D">
        <w:rPr>
          <w:rFonts w:ascii="Times New Roman" w:hAnsi="Times New Roman" w:cs="Times New Roman"/>
          <w:sz w:val="24"/>
          <w:szCs w:val="24"/>
          <w:lang w:val="uk-UA"/>
        </w:rPr>
        <w:t>апаратів Правління Товариства і Відокремлених підрозділів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, навчальних, спортивно-технічних, авіаційних, госпрозрахункових організацій та підприємств </w:t>
      </w:r>
      <w:r w:rsidR="00872063" w:rsidRPr="0077224D">
        <w:rPr>
          <w:rFonts w:ascii="Times New Roman" w:hAnsi="Times New Roman" w:cs="Times New Roman"/>
          <w:sz w:val="24"/>
          <w:szCs w:val="24"/>
          <w:lang w:val="uk-UA"/>
        </w:rPr>
        <w:t>ГРОМАДСЬКОЇ ОРГАНІЗАЦІЇ «ТОВАРИСТВО СПРИЯННЯ ОБОРОНІ УКРАЇНИ (ТСО УКРАЇНИ)»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063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(далі – Товариство),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котрі</w:t>
      </w:r>
      <w:r w:rsidR="00872063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 років, ветерани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служби </w:t>
      </w:r>
      <w:r w:rsidR="00FE781D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та інших силових відомств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(за наявністю посвідчення) протягом 10 років, а голови </w:t>
      </w:r>
      <w:r w:rsidR="00872063" w:rsidRPr="0077224D">
        <w:rPr>
          <w:rFonts w:ascii="Times New Roman" w:hAnsi="Times New Roman" w:cs="Times New Roman"/>
          <w:sz w:val="24"/>
          <w:szCs w:val="24"/>
          <w:lang w:val="uk-UA"/>
        </w:rPr>
        <w:t>Відокремлених підрозділів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усіх рівнів та їх заступники, що пропрацювали на виборних посадах два і більше строків 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 xml:space="preserve">поспіль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і своєю сумлінною працею в </w:t>
      </w:r>
      <w:r w:rsidR="00872063" w:rsidRPr="0077224D">
        <w:rPr>
          <w:rFonts w:ascii="Times New Roman" w:hAnsi="Times New Roman" w:cs="Times New Roman"/>
          <w:sz w:val="24"/>
          <w:szCs w:val="24"/>
          <w:lang w:val="uk-UA"/>
        </w:rPr>
        <w:t>Товаристві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внесли й продовжують вносити гідний внесок у забезпечення статутної діяльності Товариства:</w:t>
      </w:r>
    </w:p>
    <w:p w:rsidR="00F91BF5" w:rsidRPr="0077224D" w:rsidRDefault="00872063" w:rsidP="0087206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у проведенні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заходів з національно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>-патріотичн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ого виховання молоді, підготовки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її до праці й захисту Батьківщини, пропаганди мети та завдань оборонного Товариства;</w:t>
      </w:r>
    </w:p>
    <w:p w:rsidR="00F91BF5" w:rsidRPr="0077224D" w:rsidRDefault="00872063" w:rsidP="0087206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підготовці спеціалістів </w:t>
      </w:r>
      <w:r w:rsidR="00E91FE9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з військово-технічних спеціальностей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для Збройних Сил </w:t>
      </w:r>
      <w:r w:rsidR="00E91FE9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та інших законних військових формувань України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>і робітничих кадрів масових технічних професій</w:t>
      </w:r>
      <w:r w:rsidR="00E91FE9" w:rsidRPr="0077224D">
        <w:rPr>
          <w:rFonts w:ascii="Times New Roman" w:hAnsi="Times New Roman" w:cs="Times New Roman"/>
          <w:sz w:val="24"/>
          <w:szCs w:val="24"/>
          <w:lang w:val="uk-UA"/>
        </w:rPr>
        <w:t>, розвитку технічних,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прикладних </w:t>
      </w:r>
      <w:r w:rsidR="00E91FE9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та інших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>видів спорту;</w:t>
      </w:r>
    </w:p>
    <w:p w:rsidR="00F91BF5" w:rsidRPr="0077224D" w:rsidRDefault="00E91FE9" w:rsidP="00E91FE9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>високими особистими показниками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у виконанні статутних завдань та 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>результативним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керівництво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Відокремленими підрозділами і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>організаціями Товариства;</w:t>
      </w:r>
    </w:p>
    <w:p w:rsidR="00F91BF5" w:rsidRPr="0077224D" w:rsidRDefault="00E91FE9" w:rsidP="00E91FE9">
      <w:pPr>
        <w:pStyle w:val="a3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>у створенні і вдосконаленні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навчально-матеріальної і спортивної бази організацій ТСО України;</w:t>
      </w:r>
    </w:p>
    <w:p w:rsidR="00F91BF5" w:rsidRPr="0077224D" w:rsidRDefault="00E91FE9" w:rsidP="00E91FE9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-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>у зміцненні фінансово-економічного становища організацій Товариства та розширенні усіх видів госпрозрахункової діяльності.</w:t>
      </w:r>
    </w:p>
    <w:p w:rsidR="00F91BF5" w:rsidRPr="0077224D" w:rsidRDefault="00256996" w:rsidP="00256996">
      <w:pPr>
        <w:ind w:firstLine="2835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224D">
        <w:rPr>
          <w:rFonts w:ascii="Times New Roman" w:hAnsi="Times New Roman" w:cs="Times New Roman"/>
          <w:b/>
          <w:sz w:val="24"/>
          <w:szCs w:val="24"/>
          <w:lang w:val="uk-UA"/>
        </w:rPr>
        <w:t>. Порядок присвоєння звання</w:t>
      </w:r>
    </w:p>
    <w:p w:rsidR="00F91BF5" w:rsidRPr="0077224D" w:rsidRDefault="00F91BF5" w:rsidP="0098221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>На кандидатури з числа штатних працівників та найбільш активних членів</w:t>
      </w:r>
      <w:r w:rsidR="00776108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, які займають виборні посади на громадських засадах, після ретельного розгляду на </w:t>
      </w:r>
      <w:r w:rsidR="00776108" w:rsidRPr="0077224D">
        <w:rPr>
          <w:rFonts w:ascii="Times New Roman" w:hAnsi="Times New Roman" w:cs="Times New Roman"/>
          <w:sz w:val="24"/>
          <w:szCs w:val="24"/>
          <w:lang w:val="uk-UA"/>
        </w:rPr>
        <w:t>Радах Правління Відокремлених підрозділів обласного рівня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, матеріали подаються в </w:t>
      </w:r>
      <w:r w:rsidR="00776108" w:rsidRPr="0077224D">
        <w:rPr>
          <w:rFonts w:ascii="Times New Roman" w:hAnsi="Times New Roman" w:cs="Times New Roman"/>
          <w:sz w:val="24"/>
          <w:szCs w:val="24"/>
          <w:lang w:val="uk-UA"/>
        </w:rPr>
        <w:t>апарат Правління Товариства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BF5" w:rsidRPr="0077224D" w:rsidRDefault="00F91BF5" w:rsidP="0098221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Подання матеріалів на присвоєння почесного звання «Ветеран Товариства сприяння обороні України» проводиться в </w:t>
      </w:r>
      <w:r w:rsidR="00776108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апарат Правління Товариства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8221D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30 грудня щорічно.</w:t>
      </w:r>
    </w:p>
    <w:p w:rsidR="00F91BF5" w:rsidRPr="0077224D" w:rsidRDefault="00F91BF5" w:rsidP="0098221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 почесного звання «Ветеран Товариства сприяння обороні України» здійснюється постановою </w:t>
      </w:r>
      <w:r w:rsidR="00606F6B" w:rsidRPr="0077224D">
        <w:rPr>
          <w:rFonts w:ascii="Times New Roman" w:hAnsi="Times New Roman" w:cs="Times New Roman"/>
          <w:sz w:val="24"/>
          <w:szCs w:val="24"/>
          <w:lang w:val="uk-UA"/>
        </w:rPr>
        <w:t>Ради Правління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, за дорученням якого вручається відповідне посвідчення.</w:t>
      </w:r>
    </w:p>
    <w:p w:rsidR="00F91BF5" w:rsidRPr="0077224D" w:rsidRDefault="00256996" w:rsidP="00256996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7224D">
        <w:rPr>
          <w:rFonts w:ascii="Times New Roman" w:hAnsi="Times New Roman" w:cs="Times New Roman"/>
          <w:b/>
          <w:sz w:val="24"/>
          <w:szCs w:val="24"/>
          <w:lang w:val="uk-UA"/>
        </w:rPr>
        <w:t>ІІІ. Моральні та матеріальні стимули</w:t>
      </w:r>
    </w:p>
    <w:p w:rsidR="00F91BF5" w:rsidRPr="0077224D" w:rsidRDefault="00F91BF5" w:rsidP="0098221D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Посвідчення «Ветеран Товариства сприяння обороні України» </w:t>
      </w:r>
      <w:r w:rsidR="00606F6B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вручається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в урочистій обстановці </w:t>
      </w:r>
      <w:r w:rsidR="00606F6B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надається грошова премія (для штатних працівників) у розмірі, що визначається </w:t>
      </w:r>
      <w:r w:rsidR="00606F6B" w:rsidRPr="0077224D">
        <w:rPr>
          <w:rFonts w:ascii="Times New Roman" w:hAnsi="Times New Roman" w:cs="Times New Roman"/>
          <w:sz w:val="24"/>
          <w:szCs w:val="24"/>
          <w:lang w:val="uk-UA"/>
        </w:rPr>
        <w:t>Відокремленим підрозділом обласного рівня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BF5" w:rsidRPr="0077224D" w:rsidRDefault="00F91BF5" w:rsidP="0098221D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>Особам, яким присвоєно почесне звання «Ветеран Товариства сприяння обороні України», встановлюються</w:t>
      </w:r>
      <w:r w:rsidR="00215504">
        <w:rPr>
          <w:rFonts w:ascii="Times New Roman" w:hAnsi="Times New Roman" w:cs="Times New Roman"/>
          <w:sz w:val="24"/>
          <w:szCs w:val="24"/>
          <w:lang w:val="uk-UA"/>
        </w:rPr>
        <w:t xml:space="preserve"> такі моральні та матеріальні, за наявності коштів,</w:t>
      </w:r>
      <w:r w:rsidR="00215504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стимули:</w:t>
      </w:r>
    </w:p>
    <w:p w:rsidR="00F91BF5" w:rsidRPr="0077224D" w:rsidRDefault="00606F6B" w:rsidP="00606F6B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-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>надається право на додаткову оплачувану відпустку за наявністю передбачених Колективним договором коштів: за 20 років – 5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95376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за 25 років </w:t>
      </w:r>
      <w:r w:rsidR="00927177" w:rsidRPr="0077224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ветеранам військової служби </w:t>
      </w:r>
      <w:r w:rsidR="00927177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та інших силових відомств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наявності посвідчення)</w:t>
      </w:r>
      <w:r w:rsidR="0098221D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>за 10 років</w:t>
      </w:r>
      <w:r w:rsidR="0095376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, головам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Відокремлених підрозділів всіх рівнів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95376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їх заступникам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7224D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пропрацювали на виборних посадах два і більше строків 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>поспіль</w:t>
      </w:r>
      <w:r w:rsidR="0077224D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– до 10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днів,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>оплачуваних у розмірі середнього заробітку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до встановленої відпустки, які можуть використовуватись за власним бажанням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одночасно з щорічною відпусткою</w:t>
      </w:r>
      <w:r w:rsidR="00215504">
        <w:rPr>
          <w:rFonts w:ascii="Times New Roman" w:hAnsi="Times New Roman" w:cs="Times New Roman"/>
          <w:sz w:val="24"/>
          <w:szCs w:val="24"/>
          <w:lang w:val="uk-UA"/>
        </w:rPr>
        <w:t xml:space="preserve">  або окремо протягом календарного року і не може бути використана в наступному році;</w:t>
      </w:r>
    </w:p>
    <w:p w:rsidR="00F91BF5" w:rsidRPr="00DA3112" w:rsidRDefault="00DA3112" w:rsidP="00DA311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06F6B" w:rsidRPr="00DA3112">
        <w:rPr>
          <w:rFonts w:ascii="Times New Roman" w:hAnsi="Times New Roman" w:cs="Times New Roman"/>
          <w:b/>
          <w:i/>
          <w:sz w:val="24"/>
          <w:szCs w:val="24"/>
          <w:lang w:val="uk-UA"/>
        </w:rPr>
        <w:t>- при навчанні</w:t>
      </w:r>
      <w:r w:rsidR="00F91BF5" w:rsidRPr="00DA31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госпрозрахункових курсах в навчальних та спортивних організаціях ветерану надається безкоштовне навчання;</w:t>
      </w:r>
      <w:r w:rsidRPr="00DA31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(ви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лучено</w:t>
      </w:r>
      <w:r w:rsidRPr="00DA31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A3112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Постановою Ради Правління ГО «ТСО У</w:t>
      </w:r>
      <w:r w:rsidRPr="00DA3112">
        <w:rPr>
          <w:rFonts w:ascii="Times New Roman" w:hAnsi="Times New Roman" w:cs="Times New Roman"/>
          <w:b/>
          <w:i/>
          <w:sz w:val="24"/>
          <w:szCs w:val="24"/>
          <w:lang w:val="uk-UA"/>
        </w:rPr>
        <w:t>країни</w:t>
      </w:r>
      <w:r w:rsidRPr="00DA3112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Pr="00DA31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DA3112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протокол № 05 від 28 березня 2018 р.</w:t>
      </w:r>
      <w:r w:rsidRPr="00DA3112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bookmarkStart w:id="0" w:name="_GoBack"/>
      <w:bookmarkEnd w:id="0"/>
    </w:p>
    <w:p w:rsidR="00F91BF5" w:rsidRPr="0077224D" w:rsidRDefault="00606F6B" w:rsidP="00606F6B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ветерану надається першочергове право на придбання за встановленим порядком автомобільної та мотоциклетної техніки, яка </w:t>
      </w:r>
      <w:r w:rsidR="005A4FF3" w:rsidRPr="0077224D">
        <w:rPr>
          <w:rFonts w:ascii="Times New Roman" w:hAnsi="Times New Roman" w:cs="Times New Roman"/>
          <w:sz w:val="24"/>
          <w:szCs w:val="24"/>
          <w:lang w:val="uk-UA"/>
        </w:rPr>
        <w:t>була в експлуатації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FF3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>підлягає реалізації в особисте користування;</w:t>
      </w:r>
    </w:p>
    <w:p w:rsidR="00F91BF5" w:rsidRPr="0077224D" w:rsidRDefault="005A4FF3" w:rsidP="005A4FF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при скороченні посади ветеран користується </w:t>
      </w:r>
      <w:r w:rsidR="00215504">
        <w:rPr>
          <w:rFonts w:ascii="Times New Roman" w:hAnsi="Times New Roman" w:cs="Times New Roman"/>
          <w:sz w:val="24"/>
          <w:szCs w:val="24"/>
          <w:lang w:val="uk-UA"/>
        </w:rPr>
        <w:t xml:space="preserve">першочерговим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правом надання йому можливості працевлаштування на іншій посаді за його особистою згодою та за станом здоров’я; </w:t>
      </w:r>
    </w:p>
    <w:p w:rsidR="00F91BF5" w:rsidRPr="0077224D" w:rsidRDefault="005A4FF3" w:rsidP="005A4FF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F91BF5" w:rsidRPr="0077224D">
        <w:rPr>
          <w:rFonts w:ascii="Times New Roman" w:hAnsi="Times New Roman" w:cs="Times New Roman"/>
          <w:sz w:val="24"/>
          <w:szCs w:val="24"/>
          <w:lang w:val="uk-UA"/>
        </w:rPr>
        <w:t>при виході на пенсію та звільненні з посади ветеран Товариства продовжує користуватися усіма статутними правами та пільгами, передбаченими для працюючих членів Товариства.</w:t>
      </w:r>
    </w:p>
    <w:p w:rsidR="00F91BF5" w:rsidRPr="0077224D" w:rsidRDefault="00F91BF5" w:rsidP="0098221D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При відзначанні ювілейних дат стажу роботи штатних працівників Товариства, </w:t>
      </w:r>
      <w:r w:rsidR="00D21741" w:rsidRPr="0077224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наявності коштів, рішенням </w:t>
      </w:r>
      <w:r w:rsidR="00D21741" w:rsidRPr="0077224D">
        <w:rPr>
          <w:rFonts w:ascii="Times New Roman" w:hAnsi="Times New Roman" w:cs="Times New Roman"/>
          <w:sz w:val="24"/>
          <w:szCs w:val="24"/>
          <w:lang w:val="uk-UA"/>
        </w:rPr>
        <w:t>Голови Товариства та голів Відокремлених підрозділів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можуть встановлюватися грошові премії: за 20 років – не менше одного посадового окладу; за 25 років, ветеранам військової служби</w:t>
      </w:r>
      <w:r w:rsidR="00927177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та інших силових відомств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21741" w:rsidRPr="0077224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наявності посвідчення) за 10 років або 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 xml:space="preserve">тим, </w:t>
      </w:r>
      <w:r w:rsidR="0077224D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що пропрацювали на виборних посадах два і більше строків </w:t>
      </w:r>
      <w:r w:rsidR="0077224D">
        <w:rPr>
          <w:rFonts w:ascii="Times New Roman" w:hAnsi="Times New Roman" w:cs="Times New Roman"/>
          <w:sz w:val="24"/>
          <w:szCs w:val="24"/>
          <w:lang w:val="uk-UA"/>
        </w:rPr>
        <w:t>поспіль</w:t>
      </w:r>
      <w:r w:rsidR="0077224D"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– не менше двох посадових окладів.</w:t>
      </w:r>
    </w:p>
    <w:p w:rsidR="00F91BF5" w:rsidRPr="0077224D" w:rsidRDefault="00F91BF5" w:rsidP="0098221D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>Ветерани Товариства сприяння обороні України можуть бути за</w:t>
      </w:r>
      <w:r w:rsidR="00215504">
        <w:rPr>
          <w:rFonts w:ascii="Times New Roman" w:hAnsi="Times New Roman" w:cs="Times New Roman"/>
          <w:sz w:val="24"/>
          <w:szCs w:val="24"/>
          <w:lang w:val="uk-UA"/>
        </w:rPr>
        <w:t>раховані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 до списків почесних курсантів шкіл ТСОУ за встановленим порядком.</w:t>
      </w:r>
    </w:p>
    <w:p w:rsidR="00F91BF5" w:rsidRPr="0077224D" w:rsidRDefault="00F91BF5" w:rsidP="0098221D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Усі відзнаки, пов’язані з матеріальними витратами, застосовуються за кошти організації </w:t>
      </w:r>
      <w:r w:rsidR="00256996" w:rsidRPr="0077224D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 xml:space="preserve">, де працює </w:t>
      </w:r>
      <w:r w:rsidR="00215504">
        <w:rPr>
          <w:rFonts w:ascii="Times New Roman" w:hAnsi="Times New Roman" w:cs="Times New Roman"/>
          <w:sz w:val="24"/>
          <w:szCs w:val="24"/>
          <w:lang w:val="uk-UA"/>
        </w:rPr>
        <w:t xml:space="preserve">або працював </w:t>
      </w:r>
      <w:r w:rsidRPr="0077224D">
        <w:rPr>
          <w:rFonts w:ascii="Times New Roman" w:hAnsi="Times New Roman" w:cs="Times New Roman"/>
          <w:sz w:val="24"/>
          <w:szCs w:val="24"/>
          <w:lang w:val="uk-UA"/>
        </w:rPr>
        <w:t>ветеран.</w:t>
      </w:r>
    </w:p>
    <w:sectPr w:rsidR="00F91BF5" w:rsidRPr="0077224D" w:rsidSect="009C2527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73" w:rsidRDefault="001D6673" w:rsidP="005A65BA">
      <w:r>
        <w:separator/>
      </w:r>
    </w:p>
  </w:endnote>
  <w:endnote w:type="continuationSeparator" w:id="0">
    <w:p w:rsidR="001D6673" w:rsidRDefault="001D6673" w:rsidP="005A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73" w:rsidRDefault="001D6673" w:rsidP="005A65BA">
      <w:r>
        <w:separator/>
      </w:r>
    </w:p>
  </w:footnote>
  <w:footnote w:type="continuationSeparator" w:id="0">
    <w:p w:rsidR="001D6673" w:rsidRDefault="001D6673" w:rsidP="005A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545172"/>
      <w:docPartObj>
        <w:docPartGallery w:val="Page Numbers (Top of Page)"/>
        <w:docPartUnique/>
      </w:docPartObj>
    </w:sdtPr>
    <w:sdtEndPr/>
    <w:sdtContent>
      <w:p w:rsidR="0098221D" w:rsidRDefault="009822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12">
          <w:rPr>
            <w:noProof/>
          </w:rPr>
          <w:t>2</w:t>
        </w:r>
        <w:r>
          <w:fldChar w:fldCharType="end"/>
        </w:r>
      </w:p>
    </w:sdtContent>
  </w:sdt>
  <w:p w:rsidR="00214D78" w:rsidRDefault="001D66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352F"/>
    <w:multiLevelType w:val="hybridMultilevel"/>
    <w:tmpl w:val="EAC04BA2"/>
    <w:lvl w:ilvl="0" w:tplc="D63439B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5F70036"/>
    <w:multiLevelType w:val="hybridMultilevel"/>
    <w:tmpl w:val="1750A862"/>
    <w:lvl w:ilvl="0" w:tplc="289EB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567D9F"/>
    <w:multiLevelType w:val="hybridMultilevel"/>
    <w:tmpl w:val="E52EBEB0"/>
    <w:lvl w:ilvl="0" w:tplc="6FE886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BF5"/>
    <w:rsid w:val="00060628"/>
    <w:rsid w:val="000B5D0E"/>
    <w:rsid w:val="000D6360"/>
    <w:rsid w:val="00113265"/>
    <w:rsid w:val="0012132F"/>
    <w:rsid w:val="001D6673"/>
    <w:rsid w:val="002020E9"/>
    <w:rsid w:val="00215504"/>
    <w:rsid w:val="00253E31"/>
    <w:rsid w:val="00256996"/>
    <w:rsid w:val="00274936"/>
    <w:rsid w:val="003004F5"/>
    <w:rsid w:val="00314914"/>
    <w:rsid w:val="003205CA"/>
    <w:rsid w:val="00331691"/>
    <w:rsid w:val="00393995"/>
    <w:rsid w:val="003957A1"/>
    <w:rsid w:val="00475541"/>
    <w:rsid w:val="004B4166"/>
    <w:rsid w:val="004C0903"/>
    <w:rsid w:val="004D6A4F"/>
    <w:rsid w:val="004E7F01"/>
    <w:rsid w:val="00550D8B"/>
    <w:rsid w:val="005761F2"/>
    <w:rsid w:val="005A2A79"/>
    <w:rsid w:val="005A4FF3"/>
    <w:rsid w:val="005A65BA"/>
    <w:rsid w:val="005F0FA2"/>
    <w:rsid w:val="00606F6B"/>
    <w:rsid w:val="006267AC"/>
    <w:rsid w:val="00643F79"/>
    <w:rsid w:val="00655911"/>
    <w:rsid w:val="00673B3C"/>
    <w:rsid w:val="0067791C"/>
    <w:rsid w:val="006869CD"/>
    <w:rsid w:val="006A2B7E"/>
    <w:rsid w:val="006B3135"/>
    <w:rsid w:val="007011D0"/>
    <w:rsid w:val="00757850"/>
    <w:rsid w:val="007643D4"/>
    <w:rsid w:val="00765178"/>
    <w:rsid w:val="0077224D"/>
    <w:rsid w:val="00776108"/>
    <w:rsid w:val="007D22F0"/>
    <w:rsid w:val="007F3FF1"/>
    <w:rsid w:val="00810A95"/>
    <w:rsid w:val="00831EB1"/>
    <w:rsid w:val="008533B0"/>
    <w:rsid w:val="00872063"/>
    <w:rsid w:val="00890CB3"/>
    <w:rsid w:val="008B0263"/>
    <w:rsid w:val="008F6180"/>
    <w:rsid w:val="00927177"/>
    <w:rsid w:val="00953765"/>
    <w:rsid w:val="00971B98"/>
    <w:rsid w:val="0098221D"/>
    <w:rsid w:val="00992556"/>
    <w:rsid w:val="009C2527"/>
    <w:rsid w:val="00A42F0B"/>
    <w:rsid w:val="00A54BE3"/>
    <w:rsid w:val="00A57838"/>
    <w:rsid w:val="00A6036D"/>
    <w:rsid w:val="00A66AA9"/>
    <w:rsid w:val="00A67ABA"/>
    <w:rsid w:val="00AE7E7A"/>
    <w:rsid w:val="00B9515A"/>
    <w:rsid w:val="00BD4619"/>
    <w:rsid w:val="00C01F28"/>
    <w:rsid w:val="00C043FC"/>
    <w:rsid w:val="00C27693"/>
    <w:rsid w:val="00CB51F9"/>
    <w:rsid w:val="00D21741"/>
    <w:rsid w:val="00D226D0"/>
    <w:rsid w:val="00D82A9E"/>
    <w:rsid w:val="00DA3112"/>
    <w:rsid w:val="00DC67C2"/>
    <w:rsid w:val="00DF38F0"/>
    <w:rsid w:val="00E07639"/>
    <w:rsid w:val="00E20F96"/>
    <w:rsid w:val="00E43571"/>
    <w:rsid w:val="00E50245"/>
    <w:rsid w:val="00E567C8"/>
    <w:rsid w:val="00E91FE9"/>
    <w:rsid w:val="00EA0931"/>
    <w:rsid w:val="00F91BF5"/>
    <w:rsid w:val="00FB38AE"/>
    <w:rsid w:val="00FC50CE"/>
    <w:rsid w:val="00FE781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FF07E-86D8-4F94-B5E0-2C83ECAD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1BF5"/>
  </w:style>
  <w:style w:type="paragraph" w:styleId="a6">
    <w:name w:val="footer"/>
    <w:basedOn w:val="a"/>
    <w:link w:val="a7"/>
    <w:uiPriority w:val="99"/>
    <w:unhideWhenUsed/>
    <w:rsid w:val="00F91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1BF5"/>
  </w:style>
  <w:style w:type="paragraph" w:styleId="a8">
    <w:name w:val="Balloon Text"/>
    <w:basedOn w:val="a"/>
    <w:link w:val="a9"/>
    <w:uiPriority w:val="99"/>
    <w:semiHidden/>
    <w:unhideWhenUsed/>
    <w:rsid w:val="00FE78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user</cp:lastModifiedBy>
  <cp:revision>32</cp:revision>
  <cp:lastPrinted>2016-03-18T09:37:00Z</cp:lastPrinted>
  <dcterms:created xsi:type="dcterms:W3CDTF">2010-09-22T22:49:00Z</dcterms:created>
  <dcterms:modified xsi:type="dcterms:W3CDTF">2018-04-04T10:56:00Z</dcterms:modified>
</cp:coreProperties>
</file>